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3B" w:rsidRDefault="00D36A84" w:rsidP="0037643B">
      <w:pPr>
        <w:jc w:val="center"/>
        <w:rPr>
          <w:b/>
          <w:sz w:val="28"/>
          <w:szCs w:val="28"/>
        </w:rPr>
      </w:pPr>
      <w:r w:rsidRPr="00EB4D05">
        <w:rPr>
          <w:b/>
          <w:sz w:val="28"/>
          <w:szCs w:val="28"/>
        </w:rPr>
        <w:t>WYKAZ NIERUCHOMOŚCI PRZEZNACZONYCH</w:t>
      </w:r>
      <w:r w:rsidR="00A201ED">
        <w:rPr>
          <w:b/>
          <w:sz w:val="28"/>
          <w:szCs w:val="28"/>
        </w:rPr>
        <w:t xml:space="preserve"> </w:t>
      </w:r>
      <w:r w:rsidRPr="00EB4D05">
        <w:rPr>
          <w:b/>
          <w:sz w:val="28"/>
          <w:szCs w:val="28"/>
        </w:rPr>
        <w:t xml:space="preserve">DO </w:t>
      </w:r>
      <w:r w:rsidR="0098025C" w:rsidRPr="00EB4D05">
        <w:rPr>
          <w:b/>
          <w:sz w:val="28"/>
          <w:szCs w:val="28"/>
        </w:rPr>
        <w:t xml:space="preserve">DZIERŻAWY </w:t>
      </w:r>
    </w:p>
    <w:p w:rsidR="0037643B" w:rsidRDefault="0037643B" w:rsidP="0037643B">
      <w:pPr>
        <w:jc w:val="center"/>
        <w:rPr>
          <w:b/>
          <w:sz w:val="28"/>
          <w:szCs w:val="28"/>
        </w:rPr>
      </w:pPr>
    </w:p>
    <w:p w:rsidR="00427A18" w:rsidRDefault="0098025C" w:rsidP="0037643B">
      <w:pPr>
        <w:jc w:val="center"/>
        <w:rPr>
          <w:sz w:val="24"/>
          <w:szCs w:val="24"/>
        </w:rPr>
      </w:pPr>
      <w:r w:rsidRPr="008E7FAD">
        <w:rPr>
          <w:sz w:val="24"/>
          <w:szCs w:val="24"/>
        </w:rPr>
        <w:t xml:space="preserve">Wójt </w:t>
      </w:r>
      <w:r w:rsidR="00D36A84" w:rsidRPr="008E7FAD">
        <w:rPr>
          <w:sz w:val="24"/>
          <w:szCs w:val="24"/>
        </w:rPr>
        <w:t xml:space="preserve">Gminy </w:t>
      </w:r>
      <w:r w:rsidR="008A5487" w:rsidRPr="008E7FAD">
        <w:rPr>
          <w:sz w:val="24"/>
          <w:szCs w:val="24"/>
        </w:rPr>
        <w:t xml:space="preserve">Pietrowice Wielkie </w:t>
      </w:r>
      <w:r w:rsidR="00003AA1" w:rsidRPr="008E7FAD">
        <w:rPr>
          <w:sz w:val="24"/>
          <w:szCs w:val="24"/>
        </w:rPr>
        <w:t xml:space="preserve">na podstawie art. 35 Ustawy o gospodarce nieruchomościami </w:t>
      </w:r>
      <w:r w:rsidR="00257921">
        <w:rPr>
          <w:sz w:val="24"/>
          <w:szCs w:val="24"/>
        </w:rPr>
        <w:t>(</w:t>
      </w:r>
      <w:proofErr w:type="spellStart"/>
      <w:r w:rsidR="00257921">
        <w:rPr>
          <w:sz w:val="24"/>
          <w:szCs w:val="24"/>
        </w:rPr>
        <w:t>Dz.U</w:t>
      </w:r>
      <w:proofErr w:type="spellEnd"/>
      <w:r w:rsidR="00257921">
        <w:rPr>
          <w:sz w:val="24"/>
          <w:szCs w:val="24"/>
        </w:rPr>
        <w:t>. z 2020</w:t>
      </w:r>
      <w:r w:rsidR="008E7FAD" w:rsidRPr="008E7FAD">
        <w:rPr>
          <w:sz w:val="24"/>
          <w:szCs w:val="24"/>
        </w:rPr>
        <w:t xml:space="preserve">r. poz. </w:t>
      </w:r>
      <w:r w:rsidR="00257921">
        <w:rPr>
          <w:sz w:val="24"/>
          <w:szCs w:val="24"/>
        </w:rPr>
        <w:t>65</w:t>
      </w:r>
      <w:r w:rsidR="00FC77AE">
        <w:rPr>
          <w:sz w:val="24"/>
          <w:szCs w:val="24"/>
        </w:rPr>
        <w:t xml:space="preserve"> ze </w:t>
      </w:r>
      <w:r w:rsidR="00A201ED">
        <w:rPr>
          <w:sz w:val="24"/>
          <w:szCs w:val="24"/>
        </w:rPr>
        <w:t>zm.</w:t>
      </w:r>
      <w:r w:rsidR="008E7FAD" w:rsidRPr="008E7FAD">
        <w:rPr>
          <w:sz w:val="24"/>
          <w:szCs w:val="24"/>
        </w:rPr>
        <w:t>)</w:t>
      </w:r>
      <w:r w:rsidR="00FC77AE">
        <w:rPr>
          <w:sz w:val="24"/>
          <w:szCs w:val="24"/>
        </w:rPr>
        <w:t xml:space="preserve"> </w:t>
      </w:r>
      <w:r w:rsidRPr="008E7FAD">
        <w:rPr>
          <w:sz w:val="24"/>
          <w:szCs w:val="24"/>
        </w:rPr>
        <w:t xml:space="preserve">podaje do publicznej wiadomości wykaz gruntów </w:t>
      </w:r>
      <w:r w:rsidR="00D36A84" w:rsidRPr="008E7FAD">
        <w:rPr>
          <w:sz w:val="24"/>
          <w:szCs w:val="24"/>
        </w:rPr>
        <w:t>stanowiących własność Gminy Pietrowice Wielkie,</w:t>
      </w:r>
      <w:r w:rsidR="00003AA1" w:rsidRPr="008E7FAD">
        <w:rPr>
          <w:sz w:val="24"/>
          <w:szCs w:val="24"/>
        </w:rPr>
        <w:t xml:space="preserve"> któr</w:t>
      </w:r>
      <w:r w:rsidR="00284EC1" w:rsidRPr="008E7FAD">
        <w:rPr>
          <w:sz w:val="24"/>
          <w:szCs w:val="24"/>
        </w:rPr>
        <w:t>e</w:t>
      </w:r>
      <w:r w:rsidRPr="008E7FAD">
        <w:rPr>
          <w:sz w:val="24"/>
          <w:szCs w:val="24"/>
        </w:rPr>
        <w:t xml:space="preserve"> przeznaczone</w:t>
      </w:r>
      <w:r w:rsidR="00003AA1" w:rsidRPr="008E7FAD">
        <w:rPr>
          <w:sz w:val="24"/>
          <w:szCs w:val="24"/>
        </w:rPr>
        <w:t xml:space="preserve"> został</w:t>
      </w:r>
      <w:r w:rsidR="00284EC1" w:rsidRPr="008E7FAD">
        <w:rPr>
          <w:sz w:val="24"/>
          <w:szCs w:val="24"/>
        </w:rPr>
        <w:t>y</w:t>
      </w:r>
      <w:r w:rsidRPr="008E7FAD">
        <w:rPr>
          <w:sz w:val="24"/>
          <w:szCs w:val="24"/>
        </w:rPr>
        <w:t xml:space="preserve"> do dzierżawy</w:t>
      </w:r>
      <w:r w:rsidR="003C7A1C" w:rsidRPr="008E7FAD">
        <w:rPr>
          <w:sz w:val="24"/>
          <w:szCs w:val="24"/>
        </w:rPr>
        <w:t xml:space="preserve"> w drodze </w:t>
      </w:r>
      <w:proofErr w:type="spellStart"/>
      <w:r w:rsidR="003C7A1C" w:rsidRPr="008E7FAD">
        <w:rPr>
          <w:sz w:val="24"/>
          <w:szCs w:val="24"/>
        </w:rPr>
        <w:t>bezprzetargowej</w:t>
      </w:r>
      <w:proofErr w:type="spellEnd"/>
      <w:r w:rsidR="00031DC9" w:rsidRPr="008E7FAD">
        <w:rPr>
          <w:sz w:val="24"/>
          <w:szCs w:val="24"/>
        </w:rPr>
        <w:t xml:space="preserve"> na okres </w:t>
      </w:r>
      <w:r w:rsidR="0064631D">
        <w:rPr>
          <w:sz w:val="24"/>
          <w:szCs w:val="24"/>
        </w:rPr>
        <w:t xml:space="preserve">kolejnych </w:t>
      </w:r>
      <w:r w:rsidR="00FE6B07">
        <w:rPr>
          <w:sz w:val="24"/>
          <w:szCs w:val="24"/>
        </w:rPr>
        <w:t>3 lat</w:t>
      </w:r>
      <w:r w:rsidR="0064631D">
        <w:rPr>
          <w:sz w:val="24"/>
          <w:szCs w:val="24"/>
        </w:rPr>
        <w:t xml:space="preserve"> dotychczasowym dzierżawcom</w:t>
      </w:r>
      <w:r w:rsidR="00D36A84" w:rsidRPr="008E7FAD">
        <w:rPr>
          <w:sz w:val="24"/>
          <w:szCs w:val="24"/>
        </w:rPr>
        <w:t>.</w:t>
      </w:r>
    </w:p>
    <w:p w:rsidR="0037643B" w:rsidRPr="0037643B" w:rsidRDefault="0037643B" w:rsidP="0037643B">
      <w:pPr>
        <w:jc w:val="center"/>
        <w:rPr>
          <w:b/>
          <w:sz w:val="28"/>
          <w:szCs w:val="28"/>
        </w:rPr>
      </w:pPr>
    </w:p>
    <w:p w:rsidR="00427A18" w:rsidRPr="008E7FAD" w:rsidRDefault="00427A18" w:rsidP="00427A18">
      <w:pPr>
        <w:pStyle w:val="Akapitzlist"/>
        <w:numPr>
          <w:ilvl w:val="0"/>
          <w:numId w:val="5"/>
        </w:numPr>
        <w:spacing w:line="360" w:lineRule="auto"/>
        <w:jc w:val="both"/>
      </w:pPr>
      <w:r w:rsidRPr="008E7FAD">
        <w:rPr>
          <w:lang w:eastAsia="pl-PL"/>
        </w:rPr>
        <w:t>oznaczenie nieruchomości według księgi wieczystej oraz katastru nieruchomości</w:t>
      </w:r>
    </w:p>
    <w:tbl>
      <w:tblPr>
        <w:tblpPr w:leftFromText="141" w:rightFromText="141" w:vertAnchor="text" w:horzAnchor="page" w:tblpX="827" w:tblpY="9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379"/>
        <w:gridCol w:w="1041"/>
        <w:gridCol w:w="617"/>
        <w:gridCol w:w="1731"/>
        <w:gridCol w:w="1112"/>
        <w:gridCol w:w="2099"/>
        <w:gridCol w:w="1607"/>
        <w:gridCol w:w="1482"/>
        <w:gridCol w:w="4076"/>
      </w:tblGrid>
      <w:tr w:rsidR="0064631D" w:rsidRPr="008E7FAD" w:rsidTr="0064631D">
        <w:tc>
          <w:tcPr>
            <w:tcW w:w="134" w:type="pct"/>
            <w:vAlign w:val="center"/>
          </w:tcPr>
          <w:p w:rsidR="0064631D" w:rsidRPr="008E7FAD" w:rsidRDefault="0064631D" w:rsidP="008E7FAD">
            <w:pPr>
              <w:snapToGrid w:val="0"/>
              <w:jc w:val="center"/>
            </w:pPr>
            <w:proofErr w:type="spellStart"/>
            <w:r w:rsidRPr="008E7FAD">
              <w:t>Lp</w:t>
            </w:r>
            <w:proofErr w:type="spellEnd"/>
          </w:p>
        </w:tc>
        <w:tc>
          <w:tcPr>
            <w:tcW w:w="368" w:type="pct"/>
            <w:vAlign w:val="center"/>
          </w:tcPr>
          <w:p w:rsidR="0064631D" w:rsidRPr="008E7FAD" w:rsidRDefault="0064631D" w:rsidP="008E7FAD">
            <w:pPr>
              <w:snapToGrid w:val="0"/>
              <w:jc w:val="center"/>
            </w:pPr>
            <w:r w:rsidRPr="008E7FAD">
              <w:t>Numer działki</w:t>
            </w:r>
          </w:p>
        </w:tc>
        <w:tc>
          <w:tcPr>
            <w:tcW w:w="218" w:type="pct"/>
            <w:vAlign w:val="center"/>
          </w:tcPr>
          <w:p w:rsidR="0064631D" w:rsidRPr="008E7FAD" w:rsidRDefault="0064631D" w:rsidP="008E7FAD">
            <w:pPr>
              <w:snapToGrid w:val="0"/>
              <w:jc w:val="center"/>
            </w:pPr>
            <w:r w:rsidRPr="008E7FAD">
              <w:t>km</w:t>
            </w:r>
          </w:p>
        </w:tc>
        <w:tc>
          <w:tcPr>
            <w:tcW w:w="612" w:type="pct"/>
            <w:vAlign w:val="center"/>
          </w:tcPr>
          <w:p w:rsidR="0064631D" w:rsidRPr="008E7FAD" w:rsidRDefault="0064631D" w:rsidP="008E7FAD">
            <w:pPr>
              <w:snapToGrid w:val="0"/>
              <w:jc w:val="center"/>
            </w:pPr>
            <w:r w:rsidRPr="008E7FAD">
              <w:t>Obręb</w:t>
            </w:r>
          </w:p>
        </w:tc>
        <w:tc>
          <w:tcPr>
            <w:tcW w:w="393" w:type="pct"/>
            <w:vAlign w:val="center"/>
          </w:tcPr>
          <w:p w:rsidR="0064631D" w:rsidRPr="008E7FAD" w:rsidRDefault="0064631D" w:rsidP="008E7FAD">
            <w:pPr>
              <w:snapToGrid w:val="0"/>
              <w:jc w:val="center"/>
            </w:pPr>
            <w:r w:rsidRPr="008E7FAD">
              <w:t>Nr rej. Gruntów</w:t>
            </w:r>
          </w:p>
        </w:tc>
        <w:tc>
          <w:tcPr>
            <w:tcW w:w="742" w:type="pct"/>
            <w:vAlign w:val="center"/>
          </w:tcPr>
          <w:p w:rsidR="0064631D" w:rsidRPr="008E7FAD" w:rsidRDefault="0064631D" w:rsidP="008E7FAD">
            <w:pPr>
              <w:snapToGrid w:val="0"/>
              <w:jc w:val="center"/>
            </w:pPr>
            <w:r w:rsidRPr="008E7FAD">
              <w:t>Księga Wieczysta</w:t>
            </w:r>
          </w:p>
        </w:tc>
        <w:tc>
          <w:tcPr>
            <w:tcW w:w="568" w:type="pct"/>
          </w:tcPr>
          <w:p w:rsidR="0064631D" w:rsidRPr="008E7FAD" w:rsidRDefault="0064631D" w:rsidP="008E7FAD">
            <w:pPr>
              <w:snapToGrid w:val="0"/>
              <w:jc w:val="center"/>
            </w:pPr>
            <w:r>
              <w:t xml:space="preserve">Powierzchnia dzierżawy </w:t>
            </w:r>
          </w:p>
        </w:tc>
        <w:tc>
          <w:tcPr>
            <w:tcW w:w="524" w:type="pct"/>
          </w:tcPr>
          <w:p w:rsidR="0064631D" w:rsidRDefault="0064631D" w:rsidP="008E7FAD">
            <w:pPr>
              <w:snapToGrid w:val="0"/>
              <w:jc w:val="center"/>
            </w:pPr>
            <w:r>
              <w:t>Wysokość opłaty/rok</w:t>
            </w:r>
          </w:p>
        </w:tc>
        <w:tc>
          <w:tcPr>
            <w:tcW w:w="1441" w:type="pct"/>
          </w:tcPr>
          <w:p w:rsidR="0064631D" w:rsidRDefault="0064631D" w:rsidP="008E7FAD">
            <w:pPr>
              <w:snapToGrid w:val="0"/>
              <w:jc w:val="center"/>
            </w:pPr>
            <w:r>
              <w:rPr>
                <w:lang w:eastAsia="pl-PL"/>
              </w:rPr>
              <w:t>P</w:t>
            </w:r>
            <w:r w:rsidRPr="00430869">
              <w:rPr>
                <w:lang w:eastAsia="pl-PL"/>
              </w:rPr>
              <w:t>rzeznaczenie nieruchomości i sposób jej zagospodarowania</w:t>
            </w:r>
          </w:p>
        </w:tc>
      </w:tr>
      <w:tr w:rsidR="0064631D" w:rsidRPr="008E7FAD" w:rsidTr="0064631D">
        <w:trPr>
          <w:trHeight w:val="467"/>
        </w:trPr>
        <w:tc>
          <w:tcPr>
            <w:tcW w:w="134" w:type="pct"/>
            <w:vAlign w:val="center"/>
          </w:tcPr>
          <w:p w:rsidR="0064631D" w:rsidRPr="008E7FAD" w:rsidRDefault="0064631D" w:rsidP="008E7FAD">
            <w:pPr>
              <w:snapToGrid w:val="0"/>
              <w:jc w:val="center"/>
            </w:pPr>
            <w:r w:rsidRPr="008E7FAD">
              <w:t>1</w:t>
            </w:r>
          </w:p>
        </w:tc>
        <w:tc>
          <w:tcPr>
            <w:tcW w:w="368" w:type="pct"/>
            <w:vAlign w:val="center"/>
          </w:tcPr>
          <w:p w:rsidR="0064631D" w:rsidRPr="008E7FAD" w:rsidRDefault="0064631D" w:rsidP="008E7FAD">
            <w:pPr>
              <w:snapToGrid w:val="0"/>
              <w:jc w:val="center"/>
            </w:pPr>
            <w:r>
              <w:t>329</w:t>
            </w:r>
          </w:p>
        </w:tc>
        <w:tc>
          <w:tcPr>
            <w:tcW w:w="218" w:type="pct"/>
            <w:vAlign w:val="center"/>
          </w:tcPr>
          <w:p w:rsidR="0064631D" w:rsidRPr="008E7FAD" w:rsidRDefault="0064631D" w:rsidP="008E7FAD">
            <w:pPr>
              <w:snapToGrid w:val="0"/>
              <w:jc w:val="center"/>
            </w:pPr>
            <w:r>
              <w:t>9</w:t>
            </w:r>
          </w:p>
        </w:tc>
        <w:tc>
          <w:tcPr>
            <w:tcW w:w="612" w:type="pct"/>
            <w:vAlign w:val="center"/>
          </w:tcPr>
          <w:p w:rsidR="0064631D" w:rsidRPr="008E7FAD" w:rsidRDefault="0064631D" w:rsidP="008E7FAD">
            <w:pPr>
              <w:snapToGrid w:val="0"/>
              <w:jc w:val="center"/>
            </w:pPr>
            <w:r>
              <w:t>Cyprzanów</w:t>
            </w:r>
          </w:p>
        </w:tc>
        <w:tc>
          <w:tcPr>
            <w:tcW w:w="393" w:type="pct"/>
            <w:vAlign w:val="center"/>
          </w:tcPr>
          <w:p w:rsidR="0064631D" w:rsidRPr="008E7FAD" w:rsidRDefault="0064631D" w:rsidP="005B545D">
            <w:pPr>
              <w:snapToGrid w:val="0"/>
              <w:jc w:val="center"/>
            </w:pPr>
            <w:r>
              <w:t>G404</w:t>
            </w:r>
          </w:p>
        </w:tc>
        <w:tc>
          <w:tcPr>
            <w:tcW w:w="742" w:type="pct"/>
            <w:vAlign w:val="center"/>
          </w:tcPr>
          <w:p w:rsidR="0064631D" w:rsidRPr="008E7FAD" w:rsidRDefault="0064631D" w:rsidP="001B1680">
            <w:pPr>
              <w:snapToGrid w:val="0"/>
              <w:jc w:val="center"/>
            </w:pPr>
            <w:r>
              <w:t>GL1R/00045327</w:t>
            </w:r>
            <w:r w:rsidRPr="001B1680">
              <w:t>/</w:t>
            </w:r>
            <w:r>
              <w:t>2</w:t>
            </w:r>
          </w:p>
        </w:tc>
        <w:tc>
          <w:tcPr>
            <w:tcW w:w="568" w:type="pct"/>
            <w:vAlign w:val="center"/>
          </w:tcPr>
          <w:p w:rsidR="0064631D" w:rsidRPr="001B1680" w:rsidRDefault="0064631D" w:rsidP="00FE6B07">
            <w:pPr>
              <w:snapToGrid w:val="0"/>
              <w:jc w:val="center"/>
            </w:pPr>
            <w:r>
              <w:t>0,2983 ha</w:t>
            </w:r>
          </w:p>
        </w:tc>
        <w:tc>
          <w:tcPr>
            <w:tcW w:w="524" w:type="pct"/>
            <w:vAlign w:val="center"/>
          </w:tcPr>
          <w:p w:rsidR="0064631D" w:rsidRDefault="0064631D" w:rsidP="00AA1440">
            <w:pPr>
              <w:snapToGrid w:val="0"/>
              <w:jc w:val="center"/>
            </w:pPr>
            <w:r>
              <w:t>238,64</w:t>
            </w:r>
          </w:p>
        </w:tc>
        <w:tc>
          <w:tcPr>
            <w:tcW w:w="1441" w:type="pct"/>
          </w:tcPr>
          <w:p w:rsidR="003A09F0" w:rsidRPr="003A09F0" w:rsidRDefault="003A09F0" w:rsidP="003A09F0">
            <w:pPr>
              <w:tabs>
                <w:tab w:val="center" w:pos="2409"/>
                <w:tab w:val="left" w:pos="3300"/>
              </w:tabs>
              <w:ind w:left="357"/>
              <w:rPr>
                <w:color w:val="000000"/>
              </w:rPr>
            </w:pPr>
            <w:r>
              <w:rPr>
                <w:color w:val="000000"/>
              </w:rPr>
              <w:t>H.MNU17, H.MNU10</w:t>
            </w:r>
            <w:r>
              <w:rPr>
                <w:color w:val="000000"/>
              </w:rPr>
              <w:tab/>
              <w:t xml:space="preserve"> </w:t>
            </w:r>
            <w:r>
              <w:rPr>
                <w:rFonts w:ascii="Verdana" w:hAnsi="Verdana"/>
                <w:sz w:val="16"/>
              </w:rPr>
              <w:t>tereny zabudowy mieszkaniowej jednorodzinnej i usługowej</w:t>
            </w:r>
          </w:p>
          <w:p w:rsidR="0064631D" w:rsidRDefault="003A09F0" w:rsidP="003A09F0">
            <w:pPr>
              <w:snapToGrid w:val="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H.R15 – tereny rolnicze</w:t>
            </w:r>
          </w:p>
          <w:p w:rsidR="003A09F0" w:rsidRDefault="003A09F0" w:rsidP="003A09F0">
            <w:pPr>
              <w:snapToGrid w:val="0"/>
              <w:jc w:val="center"/>
            </w:pPr>
            <w:r>
              <w:rPr>
                <w:rFonts w:ascii="Verdana" w:hAnsi="Verdana"/>
                <w:sz w:val="16"/>
              </w:rPr>
              <w:t>Działka przeznaczona jest do zbycia w trybie przetargowym</w:t>
            </w:r>
          </w:p>
        </w:tc>
      </w:tr>
      <w:tr w:rsidR="0064631D" w:rsidRPr="008E7FAD" w:rsidTr="0064631D">
        <w:trPr>
          <w:trHeight w:val="467"/>
        </w:trPr>
        <w:tc>
          <w:tcPr>
            <w:tcW w:w="134" w:type="pct"/>
            <w:vAlign w:val="center"/>
          </w:tcPr>
          <w:p w:rsidR="0064631D" w:rsidRPr="008E7FAD" w:rsidRDefault="0064631D" w:rsidP="008E7FAD">
            <w:pPr>
              <w:snapToGrid w:val="0"/>
              <w:jc w:val="center"/>
            </w:pPr>
            <w:r>
              <w:t>2</w:t>
            </w:r>
          </w:p>
        </w:tc>
        <w:tc>
          <w:tcPr>
            <w:tcW w:w="368" w:type="pct"/>
            <w:vAlign w:val="center"/>
          </w:tcPr>
          <w:p w:rsidR="0064631D" w:rsidRDefault="0064631D" w:rsidP="008E7FAD">
            <w:pPr>
              <w:snapToGrid w:val="0"/>
              <w:jc w:val="center"/>
            </w:pPr>
            <w:r>
              <w:t>354</w:t>
            </w:r>
          </w:p>
        </w:tc>
        <w:tc>
          <w:tcPr>
            <w:tcW w:w="218" w:type="pct"/>
            <w:vAlign w:val="center"/>
          </w:tcPr>
          <w:p w:rsidR="0064631D" w:rsidRDefault="0064631D" w:rsidP="008E7FAD">
            <w:pPr>
              <w:snapToGrid w:val="0"/>
              <w:jc w:val="center"/>
            </w:pPr>
            <w:r>
              <w:t>10</w:t>
            </w:r>
          </w:p>
        </w:tc>
        <w:tc>
          <w:tcPr>
            <w:tcW w:w="612" w:type="pct"/>
            <w:vAlign w:val="center"/>
          </w:tcPr>
          <w:p w:rsidR="0064631D" w:rsidRDefault="0064631D" w:rsidP="0064631D">
            <w:pPr>
              <w:snapToGrid w:val="0"/>
              <w:jc w:val="center"/>
            </w:pPr>
            <w:r>
              <w:t>Pawłów</w:t>
            </w:r>
          </w:p>
        </w:tc>
        <w:tc>
          <w:tcPr>
            <w:tcW w:w="393" w:type="pct"/>
            <w:vAlign w:val="center"/>
          </w:tcPr>
          <w:p w:rsidR="0064631D" w:rsidRDefault="0064631D" w:rsidP="005B545D">
            <w:pPr>
              <w:snapToGrid w:val="0"/>
              <w:jc w:val="center"/>
            </w:pPr>
            <w:r>
              <w:t>G20</w:t>
            </w:r>
          </w:p>
        </w:tc>
        <w:tc>
          <w:tcPr>
            <w:tcW w:w="742" w:type="pct"/>
            <w:vAlign w:val="center"/>
          </w:tcPr>
          <w:p w:rsidR="0064631D" w:rsidRDefault="0064631D" w:rsidP="001B1680">
            <w:pPr>
              <w:snapToGrid w:val="0"/>
              <w:jc w:val="center"/>
            </w:pPr>
            <w:r>
              <w:t>GL1R/00025340/3</w:t>
            </w:r>
          </w:p>
        </w:tc>
        <w:tc>
          <w:tcPr>
            <w:tcW w:w="568" w:type="pct"/>
            <w:vAlign w:val="center"/>
          </w:tcPr>
          <w:p w:rsidR="0064631D" w:rsidRDefault="0064631D" w:rsidP="00FE6B07">
            <w:pPr>
              <w:snapToGrid w:val="0"/>
              <w:jc w:val="center"/>
            </w:pPr>
            <w:r>
              <w:t>0,3179 ha</w:t>
            </w:r>
          </w:p>
        </w:tc>
        <w:tc>
          <w:tcPr>
            <w:tcW w:w="524" w:type="pct"/>
            <w:vAlign w:val="center"/>
          </w:tcPr>
          <w:p w:rsidR="0064631D" w:rsidRDefault="0064631D" w:rsidP="00AA1440">
            <w:pPr>
              <w:snapToGrid w:val="0"/>
              <w:jc w:val="center"/>
            </w:pPr>
            <w:r>
              <w:t>254,32</w:t>
            </w:r>
          </w:p>
        </w:tc>
        <w:tc>
          <w:tcPr>
            <w:tcW w:w="1441" w:type="pct"/>
          </w:tcPr>
          <w:p w:rsidR="0064631D" w:rsidRDefault="00E47E95" w:rsidP="00E47E95">
            <w:pPr>
              <w:snapToGrid w:val="0"/>
              <w:jc w:val="center"/>
            </w:pPr>
            <w:r>
              <w:rPr>
                <w:lang w:eastAsia="pl-PL"/>
              </w:rPr>
              <w:t>D.R16</w:t>
            </w:r>
            <w:r w:rsidRPr="00823EF8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 xml:space="preserve"> </w:t>
            </w:r>
            <w:r w:rsidRPr="00823EF8">
              <w:t>–</w:t>
            </w:r>
            <w:r>
              <w:t xml:space="preserve"> </w:t>
            </w:r>
            <w:r w:rsidRPr="00823EF8">
              <w:t>tereny rolnicze.</w:t>
            </w:r>
          </w:p>
        </w:tc>
      </w:tr>
      <w:tr w:rsidR="0064631D" w:rsidRPr="008E7FAD" w:rsidTr="0064631D">
        <w:trPr>
          <w:trHeight w:val="467"/>
        </w:trPr>
        <w:tc>
          <w:tcPr>
            <w:tcW w:w="134" w:type="pct"/>
            <w:vAlign w:val="center"/>
          </w:tcPr>
          <w:p w:rsidR="0064631D" w:rsidRDefault="0064631D" w:rsidP="008E7FAD">
            <w:pPr>
              <w:snapToGrid w:val="0"/>
              <w:jc w:val="center"/>
            </w:pPr>
            <w:r>
              <w:t>3</w:t>
            </w:r>
          </w:p>
        </w:tc>
        <w:tc>
          <w:tcPr>
            <w:tcW w:w="368" w:type="pct"/>
            <w:vAlign w:val="center"/>
          </w:tcPr>
          <w:p w:rsidR="0064631D" w:rsidRDefault="0064631D" w:rsidP="008E7FAD">
            <w:pPr>
              <w:snapToGrid w:val="0"/>
              <w:jc w:val="center"/>
            </w:pPr>
            <w:r>
              <w:t>77</w:t>
            </w:r>
          </w:p>
        </w:tc>
        <w:tc>
          <w:tcPr>
            <w:tcW w:w="218" w:type="pct"/>
            <w:vAlign w:val="center"/>
          </w:tcPr>
          <w:p w:rsidR="0064631D" w:rsidRDefault="0064631D" w:rsidP="008E7FAD">
            <w:pPr>
              <w:snapToGrid w:val="0"/>
              <w:jc w:val="center"/>
            </w:pPr>
            <w:r>
              <w:t>1</w:t>
            </w:r>
          </w:p>
        </w:tc>
        <w:tc>
          <w:tcPr>
            <w:tcW w:w="612" w:type="pct"/>
            <w:vAlign w:val="center"/>
          </w:tcPr>
          <w:p w:rsidR="0064631D" w:rsidRDefault="0064631D" w:rsidP="008E7FAD">
            <w:pPr>
              <w:snapToGrid w:val="0"/>
              <w:jc w:val="center"/>
            </w:pPr>
            <w:r>
              <w:t>Samborowice</w:t>
            </w:r>
          </w:p>
        </w:tc>
        <w:tc>
          <w:tcPr>
            <w:tcW w:w="393" w:type="pct"/>
            <w:vAlign w:val="center"/>
          </w:tcPr>
          <w:p w:rsidR="0064631D" w:rsidRDefault="0064631D" w:rsidP="005B545D">
            <w:pPr>
              <w:snapToGrid w:val="0"/>
              <w:jc w:val="center"/>
            </w:pPr>
            <w:r>
              <w:t>G250</w:t>
            </w:r>
          </w:p>
        </w:tc>
        <w:tc>
          <w:tcPr>
            <w:tcW w:w="742" w:type="pct"/>
            <w:vAlign w:val="center"/>
          </w:tcPr>
          <w:p w:rsidR="0064631D" w:rsidRDefault="0064631D" w:rsidP="001B1680">
            <w:pPr>
              <w:snapToGrid w:val="0"/>
              <w:jc w:val="center"/>
            </w:pPr>
            <w:r>
              <w:t>GL1R/00014888/6</w:t>
            </w:r>
          </w:p>
        </w:tc>
        <w:tc>
          <w:tcPr>
            <w:tcW w:w="568" w:type="pct"/>
            <w:vAlign w:val="center"/>
          </w:tcPr>
          <w:p w:rsidR="0064631D" w:rsidRDefault="0064631D" w:rsidP="00FE6B07">
            <w:pPr>
              <w:snapToGrid w:val="0"/>
              <w:jc w:val="center"/>
            </w:pPr>
            <w:r>
              <w:t>0,2045 ha</w:t>
            </w:r>
          </w:p>
        </w:tc>
        <w:tc>
          <w:tcPr>
            <w:tcW w:w="524" w:type="pct"/>
            <w:vAlign w:val="center"/>
          </w:tcPr>
          <w:p w:rsidR="0064631D" w:rsidRDefault="0064631D" w:rsidP="00AA1440">
            <w:pPr>
              <w:snapToGrid w:val="0"/>
              <w:jc w:val="center"/>
            </w:pPr>
            <w:r>
              <w:t>163,60</w:t>
            </w:r>
          </w:p>
        </w:tc>
        <w:tc>
          <w:tcPr>
            <w:tcW w:w="1441" w:type="pct"/>
          </w:tcPr>
          <w:p w:rsidR="00E47E95" w:rsidRPr="00882AA9" w:rsidRDefault="00E47E95" w:rsidP="00E47E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JR 1 – tereny rolnicze</w:t>
            </w:r>
            <w:r w:rsidRPr="00882AA9">
              <w:rPr>
                <w:sz w:val="22"/>
                <w:szCs w:val="22"/>
              </w:rPr>
              <w:t>.</w:t>
            </w:r>
          </w:p>
          <w:p w:rsidR="0064631D" w:rsidRDefault="0064631D" w:rsidP="00AA1440">
            <w:pPr>
              <w:snapToGrid w:val="0"/>
              <w:jc w:val="center"/>
            </w:pPr>
          </w:p>
        </w:tc>
      </w:tr>
      <w:tr w:rsidR="0064631D" w:rsidRPr="008E7FAD" w:rsidTr="0064631D">
        <w:trPr>
          <w:trHeight w:val="467"/>
        </w:trPr>
        <w:tc>
          <w:tcPr>
            <w:tcW w:w="134" w:type="pct"/>
            <w:vAlign w:val="center"/>
          </w:tcPr>
          <w:p w:rsidR="0064631D" w:rsidRDefault="0064631D" w:rsidP="008E7FAD">
            <w:pPr>
              <w:snapToGrid w:val="0"/>
              <w:jc w:val="center"/>
            </w:pPr>
            <w:r>
              <w:t>4</w:t>
            </w:r>
          </w:p>
        </w:tc>
        <w:tc>
          <w:tcPr>
            <w:tcW w:w="368" w:type="pct"/>
            <w:vAlign w:val="center"/>
          </w:tcPr>
          <w:p w:rsidR="0064631D" w:rsidRDefault="0064631D" w:rsidP="008E7FAD">
            <w:pPr>
              <w:snapToGrid w:val="0"/>
              <w:jc w:val="center"/>
            </w:pPr>
            <w:r>
              <w:t>200</w:t>
            </w:r>
          </w:p>
        </w:tc>
        <w:tc>
          <w:tcPr>
            <w:tcW w:w="218" w:type="pct"/>
            <w:vAlign w:val="center"/>
          </w:tcPr>
          <w:p w:rsidR="0064631D" w:rsidRDefault="0064631D" w:rsidP="008E7FAD">
            <w:pPr>
              <w:snapToGrid w:val="0"/>
              <w:jc w:val="center"/>
            </w:pPr>
            <w:r>
              <w:t>13</w:t>
            </w:r>
          </w:p>
        </w:tc>
        <w:tc>
          <w:tcPr>
            <w:tcW w:w="612" w:type="pct"/>
            <w:vAlign w:val="center"/>
          </w:tcPr>
          <w:p w:rsidR="0064631D" w:rsidRDefault="0064631D" w:rsidP="008E7FAD">
            <w:pPr>
              <w:snapToGrid w:val="0"/>
              <w:jc w:val="center"/>
            </w:pPr>
            <w:r>
              <w:t>Pietrowice Wielkie</w:t>
            </w:r>
          </w:p>
        </w:tc>
        <w:tc>
          <w:tcPr>
            <w:tcW w:w="393" w:type="pct"/>
            <w:vAlign w:val="center"/>
          </w:tcPr>
          <w:p w:rsidR="0064631D" w:rsidRDefault="0064631D" w:rsidP="005B545D">
            <w:pPr>
              <w:snapToGrid w:val="0"/>
              <w:jc w:val="center"/>
            </w:pPr>
            <w:r>
              <w:t>G1174</w:t>
            </w:r>
          </w:p>
        </w:tc>
        <w:tc>
          <w:tcPr>
            <w:tcW w:w="742" w:type="pct"/>
            <w:vAlign w:val="center"/>
          </w:tcPr>
          <w:p w:rsidR="0064631D" w:rsidRDefault="0064631D" w:rsidP="001B1680">
            <w:pPr>
              <w:snapToGrid w:val="0"/>
              <w:jc w:val="center"/>
            </w:pPr>
            <w:r>
              <w:t>GL1R/00031945/9</w:t>
            </w:r>
          </w:p>
        </w:tc>
        <w:tc>
          <w:tcPr>
            <w:tcW w:w="568" w:type="pct"/>
            <w:vAlign w:val="center"/>
          </w:tcPr>
          <w:p w:rsidR="0064631D" w:rsidRDefault="0064631D" w:rsidP="00FE6B07">
            <w:pPr>
              <w:snapToGrid w:val="0"/>
              <w:jc w:val="center"/>
            </w:pPr>
            <w:r>
              <w:t>0,3402 ha</w:t>
            </w:r>
          </w:p>
        </w:tc>
        <w:tc>
          <w:tcPr>
            <w:tcW w:w="524" w:type="pct"/>
            <w:vAlign w:val="center"/>
          </w:tcPr>
          <w:p w:rsidR="0064631D" w:rsidRDefault="0064631D" w:rsidP="00AA1440">
            <w:pPr>
              <w:snapToGrid w:val="0"/>
              <w:jc w:val="center"/>
            </w:pPr>
            <w:r>
              <w:t>272,16</w:t>
            </w:r>
          </w:p>
        </w:tc>
        <w:tc>
          <w:tcPr>
            <w:tcW w:w="1441" w:type="pct"/>
          </w:tcPr>
          <w:p w:rsidR="00E47E95" w:rsidRPr="00F71B45" w:rsidRDefault="00E47E95" w:rsidP="00E47E95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G.R </w:t>
            </w:r>
            <w:r w:rsidRPr="00F71B4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F71B45">
              <w:rPr>
                <w:sz w:val="22"/>
                <w:szCs w:val="22"/>
              </w:rPr>
              <w:t>– tereny rolnicze.</w:t>
            </w:r>
          </w:p>
          <w:p w:rsidR="0064631D" w:rsidRDefault="0064631D" w:rsidP="00AA1440">
            <w:pPr>
              <w:snapToGrid w:val="0"/>
              <w:jc w:val="center"/>
            </w:pPr>
          </w:p>
        </w:tc>
      </w:tr>
    </w:tbl>
    <w:p w:rsidR="00EF76BB" w:rsidRPr="008E7FAD" w:rsidRDefault="00EF76BB" w:rsidP="00EF76BB">
      <w:pPr>
        <w:spacing w:line="360" w:lineRule="auto"/>
        <w:jc w:val="both"/>
      </w:pPr>
    </w:p>
    <w:p w:rsidR="00EF76BB" w:rsidRPr="008E7FAD" w:rsidRDefault="00EF76BB" w:rsidP="00EF76BB">
      <w:pPr>
        <w:spacing w:line="360" w:lineRule="auto"/>
        <w:jc w:val="both"/>
      </w:pPr>
    </w:p>
    <w:p w:rsidR="009F610E" w:rsidRDefault="009F610E" w:rsidP="009F610E">
      <w:pPr>
        <w:spacing w:line="360" w:lineRule="auto"/>
        <w:jc w:val="both"/>
      </w:pPr>
    </w:p>
    <w:p w:rsidR="009F610E" w:rsidRDefault="009F610E" w:rsidP="009F610E">
      <w:pPr>
        <w:spacing w:line="360" w:lineRule="auto"/>
        <w:jc w:val="both"/>
      </w:pPr>
    </w:p>
    <w:p w:rsidR="0064631D" w:rsidRDefault="0064631D" w:rsidP="0064631D">
      <w:pPr>
        <w:spacing w:line="360" w:lineRule="auto"/>
        <w:jc w:val="both"/>
      </w:pPr>
    </w:p>
    <w:p w:rsidR="0064631D" w:rsidRDefault="0064631D" w:rsidP="0064631D">
      <w:pPr>
        <w:spacing w:line="360" w:lineRule="auto"/>
        <w:jc w:val="both"/>
      </w:pPr>
    </w:p>
    <w:p w:rsidR="001C17B7" w:rsidRDefault="001C17B7" w:rsidP="0064631D">
      <w:pPr>
        <w:spacing w:line="360" w:lineRule="auto"/>
        <w:jc w:val="both"/>
      </w:pPr>
    </w:p>
    <w:p w:rsidR="0064631D" w:rsidRDefault="0064631D" w:rsidP="0064631D">
      <w:pPr>
        <w:spacing w:line="360" w:lineRule="auto"/>
        <w:jc w:val="both"/>
      </w:pPr>
    </w:p>
    <w:p w:rsidR="0064631D" w:rsidRDefault="0064631D" w:rsidP="0064631D">
      <w:pPr>
        <w:spacing w:line="360" w:lineRule="auto"/>
        <w:jc w:val="both"/>
      </w:pPr>
    </w:p>
    <w:p w:rsidR="00D2096E" w:rsidRDefault="00EF76BB" w:rsidP="009F610E">
      <w:pPr>
        <w:pStyle w:val="Akapitzlist"/>
        <w:numPr>
          <w:ilvl w:val="0"/>
          <w:numId w:val="5"/>
        </w:numPr>
        <w:spacing w:line="360" w:lineRule="auto"/>
        <w:jc w:val="both"/>
      </w:pPr>
      <w:r w:rsidRPr="007A245C">
        <w:t xml:space="preserve">opis nieruchomości – </w:t>
      </w:r>
      <w:r w:rsidR="0064631D">
        <w:t>nieruchomości</w:t>
      </w:r>
      <w:r w:rsidR="008B39C9" w:rsidRPr="007A245C">
        <w:t xml:space="preserve"> </w:t>
      </w:r>
      <w:r w:rsidR="002A6726">
        <w:t>stanowi</w:t>
      </w:r>
      <w:r w:rsidR="0064631D">
        <w:t>ą</w:t>
      </w:r>
      <w:r w:rsidR="002A6726">
        <w:t xml:space="preserve"> d</w:t>
      </w:r>
      <w:r w:rsidR="0064631D">
        <w:t>ziałki rolne</w:t>
      </w:r>
      <w:r w:rsidR="008B39C9" w:rsidRPr="007A245C">
        <w:t>,</w:t>
      </w:r>
    </w:p>
    <w:p w:rsidR="008B39C9" w:rsidRPr="008E7FAD" w:rsidRDefault="008B39C9" w:rsidP="000A1B45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8E7FAD">
        <w:rPr>
          <w:lang w:eastAsia="pl-PL"/>
        </w:rPr>
        <w:t xml:space="preserve">termin zagospodarowania nieruchomości </w:t>
      </w:r>
      <w:r w:rsidR="00B14237" w:rsidRPr="008E7FAD">
        <w:rPr>
          <w:lang w:eastAsia="pl-PL"/>
        </w:rPr>
        <w:t>–</w:t>
      </w:r>
      <w:r w:rsidRPr="008E7FAD">
        <w:rPr>
          <w:lang w:eastAsia="pl-PL"/>
        </w:rPr>
        <w:t xml:space="preserve"> </w:t>
      </w:r>
      <w:r w:rsidR="00B14237" w:rsidRPr="008E7FAD">
        <w:rPr>
          <w:lang w:eastAsia="pl-PL"/>
        </w:rPr>
        <w:t>nie ustala się terminu zagospodarowania nieruchomości,</w:t>
      </w:r>
    </w:p>
    <w:p w:rsidR="001C0A17" w:rsidRPr="008E7FAD" w:rsidRDefault="001C0A17" w:rsidP="000A1B45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8E7FAD">
        <w:rPr>
          <w:lang w:eastAsia="pl-PL"/>
        </w:rPr>
        <w:t>cena nieruchomości – nie ustalono,</w:t>
      </w:r>
    </w:p>
    <w:p w:rsidR="00CD424D" w:rsidRPr="008E7FAD" w:rsidRDefault="00CD424D" w:rsidP="000A1B45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D0683B">
        <w:rPr>
          <w:strike/>
          <w:lang w:eastAsia="pl-PL"/>
        </w:rPr>
        <w:t>wysokość stawek procentowych opłat z tytuł</w:t>
      </w:r>
      <w:r w:rsidR="00D0683B" w:rsidRPr="00D0683B">
        <w:rPr>
          <w:strike/>
          <w:lang w:eastAsia="pl-PL"/>
        </w:rPr>
        <w:t>u użytkowania wieczystego</w:t>
      </w:r>
      <w:r w:rsidRPr="008E7FAD">
        <w:rPr>
          <w:lang w:eastAsia="pl-PL"/>
        </w:rPr>
        <w:t>,</w:t>
      </w:r>
    </w:p>
    <w:p w:rsidR="00CD424D" w:rsidRPr="008E7FAD" w:rsidRDefault="00CD424D" w:rsidP="000A1B45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8E7FAD">
        <w:rPr>
          <w:lang w:eastAsia="pl-PL"/>
        </w:rPr>
        <w:t xml:space="preserve">terminy wnoszenia opłat - </w:t>
      </w:r>
      <w:r w:rsidRPr="008E7FAD">
        <w:t>do 30 czerwca każdego roku</w:t>
      </w:r>
      <w:r w:rsidR="004839AD">
        <w:t>,</w:t>
      </w:r>
    </w:p>
    <w:p w:rsidR="00DD494E" w:rsidRPr="00DD494E" w:rsidRDefault="00CD424D" w:rsidP="00DD494E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8E7FAD">
        <w:rPr>
          <w:lang w:eastAsia="pl-PL"/>
        </w:rPr>
        <w:t xml:space="preserve">zasady aktualizacji opłat - </w:t>
      </w:r>
      <w:r w:rsidRPr="008E7FAD">
        <w:t>stawka czynszu dzierżawnego będzie każdorazow</w:t>
      </w:r>
      <w:r w:rsidR="00AA1440">
        <w:t>o aktualizowana zgodnie z aktualnym Zarządzeniem Wójta Gminy Pietrowice Wielkie</w:t>
      </w:r>
      <w:r w:rsidRPr="008E7FAD">
        <w:t>,</w:t>
      </w:r>
    </w:p>
    <w:p w:rsidR="00D0683B" w:rsidRPr="008E7FAD" w:rsidRDefault="00031DC9" w:rsidP="00D0683B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</w:pPr>
      <w:r w:rsidRPr="00DD494E">
        <w:rPr>
          <w:lang w:eastAsia="pl-PL"/>
        </w:rPr>
        <w:t>informacje o przeznaczeniu do sprzedaży, do oddania w użytkowanie wieczyste, użytkowanie, najem lub dzierżawę</w:t>
      </w:r>
      <w:r w:rsidR="00E47E95">
        <w:rPr>
          <w:lang w:eastAsia="pl-PL"/>
        </w:rPr>
        <w:t>:</w:t>
      </w:r>
      <w:r w:rsidRPr="00DD494E">
        <w:rPr>
          <w:lang w:eastAsia="pl-PL"/>
        </w:rPr>
        <w:t xml:space="preserve"> </w:t>
      </w:r>
      <w:r w:rsidR="00E47E95">
        <w:rPr>
          <w:lang w:eastAsia="pl-PL"/>
        </w:rPr>
        <w:t xml:space="preserve">działka 329, </w:t>
      </w:r>
      <w:proofErr w:type="spellStart"/>
      <w:r w:rsidR="00E47E95">
        <w:rPr>
          <w:lang w:eastAsia="pl-PL"/>
        </w:rPr>
        <w:t>k.m</w:t>
      </w:r>
      <w:proofErr w:type="spellEnd"/>
      <w:r w:rsidR="00E47E95">
        <w:rPr>
          <w:lang w:eastAsia="pl-PL"/>
        </w:rPr>
        <w:t xml:space="preserve">. 9 </w:t>
      </w:r>
      <w:r w:rsidR="00DD494E" w:rsidRPr="00DD494E">
        <w:rPr>
          <w:lang w:eastAsia="pl-PL"/>
        </w:rPr>
        <w:t xml:space="preserve">została przeznaczona do </w:t>
      </w:r>
      <w:r w:rsidR="00E47E95">
        <w:rPr>
          <w:lang w:eastAsia="pl-PL"/>
        </w:rPr>
        <w:t>sprzedaży</w:t>
      </w:r>
      <w:r w:rsidR="00DD494E" w:rsidRPr="00DD494E">
        <w:rPr>
          <w:lang w:eastAsia="pl-PL"/>
        </w:rPr>
        <w:t xml:space="preserve"> Zarządzeniem Wójta Gminy Pietrowice Wielkie </w:t>
      </w:r>
      <w:r w:rsidR="00DD494E" w:rsidRPr="00DD494E">
        <w:t>Nr IGR.0050.0</w:t>
      </w:r>
      <w:r w:rsidR="00E47E95">
        <w:t>2</w:t>
      </w:r>
      <w:r w:rsidR="00877FBF">
        <w:t>.2020</w:t>
      </w:r>
      <w:r w:rsidR="00DD494E" w:rsidRPr="00DD494E">
        <w:t xml:space="preserve"> z dnia </w:t>
      </w:r>
      <w:r w:rsidR="00E47E95">
        <w:t>03.02</w:t>
      </w:r>
      <w:r w:rsidR="00877FBF">
        <w:t>.2020</w:t>
      </w:r>
      <w:r w:rsidR="00DD494E">
        <w:t>r.,</w:t>
      </w:r>
    </w:p>
    <w:p w:rsidR="00031DC9" w:rsidRPr="00D0683B" w:rsidRDefault="00031DC9" w:rsidP="000A1B45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D0683B">
        <w:rPr>
          <w:strike/>
          <w:lang w:eastAsia="pl-PL"/>
        </w:rPr>
        <w:t xml:space="preserve">termin do złożenia wniosku przez osoby, którym przysługuje pierwszeństwo w nabyciu nieruchomości na podstawie art. 34 ust. 1 </w:t>
      </w:r>
      <w:proofErr w:type="spellStart"/>
      <w:r w:rsidRPr="00D0683B">
        <w:rPr>
          <w:strike/>
          <w:lang w:eastAsia="pl-PL"/>
        </w:rPr>
        <w:t>pkt</w:t>
      </w:r>
      <w:proofErr w:type="spellEnd"/>
      <w:r w:rsidRPr="00D0683B">
        <w:rPr>
          <w:strike/>
          <w:lang w:eastAsia="pl-PL"/>
        </w:rPr>
        <w:t xml:space="preserve"> 1 i </w:t>
      </w:r>
      <w:proofErr w:type="spellStart"/>
      <w:r w:rsidRPr="00D0683B">
        <w:rPr>
          <w:strike/>
          <w:lang w:eastAsia="pl-PL"/>
        </w:rPr>
        <w:t>pkt</w:t>
      </w:r>
      <w:proofErr w:type="spellEnd"/>
      <w:r w:rsidRPr="00D0683B">
        <w:rPr>
          <w:strike/>
          <w:lang w:eastAsia="pl-PL"/>
        </w:rPr>
        <w:t xml:space="preserve"> 2.</w:t>
      </w:r>
    </w:p>
    <w:p w:rsidR="00423C82" w:rsidRPr="008E7FAD" w:rsidRDefault="00423C82" w:rsidP="000A1B45">
      <w:pPr>
        <w:numPr>
          <w:ilvl w:val="0"/>
          <w:numId w:val="5"/>
        </w:numPr>
        <w:shd w:val="clear" w:color="auto" w:fill="FFFFFF" w:themeFill="background1"/>
        <w:suppressAutoHyphens w:val="0"/>
        <w:spacing w:line="360" w:lineRule="auto"/>
        <w:jc w:val="both"/>
      </w:pPr>
      <w:r w:rsidRPr="008E7FAD">
        <w:t>nieruchomość wolna jest od praw i obowiązków osób trzecich,</w:t>
      </w:r>
    </w:p>
    <w:p w:rsidR="00003AA1" w:rsidRPr="008E7FAD" w:rsidRDefault="00423C82" w:rsidP="000A1B45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8E7FAD">
        <w:t>t</w:t>
      </w:r>
      <w:r w:rsidR="004714A4" w:rsidRPr="008E7FAD">
        <w:t xml:space="preserve">ermin wywieszenia wykazu:  </w:t>
      </w:r>
      <w:r w:rsidR="00E47E95">
        <w:rPr>
          <w:bCs/>
        </w:rPr>
        <w:t>12</w:t>
      </w:r>
      <w:r w:rsidR="0037643B">
        <w:rPr>
          <w:bCs/>
        </w:rPr>
        <w:t xml:space="preserve"> </w:t>
      </w:r>
      <w:r w:rsidR="00E47E95">
        <w:rPr>
          <w:bCs/>
        </w:rPr>
        <w:t>maja</w:t>
      </w:r>
      <w:r w:rsidR="00877FBF">
        <w:rPr>
          <w:bCs/>
        </w:rPr>
        <w:t xml:space="preserve"> 2020</w:t>
      </w:r>
      <w:r w:rsidR="00003AA1" w:rsidRPr="008E7FAD">
        <w:rPr>
          <w:bCs/>
        </w:rPr>
        <w:t xml:space="preserve">r. do </w:t>
      </w:r>
      <w:r w:rsidR="00E47E95">
        <w:rPr>
          <w:bCs/>
        </w:rPr>
        <w:t>3</w:t>
      </w:r>
      <w:r w:rsidR="00877FBF">
        <w:rPr>
          <w:bCs/>
        </w:rPr>
        <w:t xml:space="preserve"> </w:t>
      </w:r>
      <w:r w:rsidR="00E47E95">
        <w:rPr>
          <w:bCs/>
        </w:rPr>
        <w:t>czerwca</w:t>
      </w:r>
      <w:r w:rsidR="00003AA1" w:rsidRPr="008E7FAD">
        <w:rPr>
          <w:bCs/>
        </w:rPr>
        <w:t xml:space="preserve"> </w:t>
      </w:r>
      <w:r w:rsidR="00877FBF">
        <w:rPr>
          <w:bCs/>
        </w:rPr>
        <w:t>2020</w:t>
      </w:r>
      <w:r w:rsidR="00003AA1" w:rsidRPr="008E7FAD">
        <w:rPr>
          <w:bCs/>
        </w:rPr>
        <w:t>r.</w:t>
      </w:r>
    </w:p>
    <w:p w:rsidR="004714A4" w:rsidRPr="008E7FAD" w:rsidRDefault="004714A4" w:rsidP="000A1B45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8E7FAD">
        <w:t xml:space="preserve">Szczegółowe informacje dotyczące wykazu można uzyskać w pokoju nr </w:t>
      </w:r>
      <w:r w:rsidR="006D6197">
        <w:t>4</w:t>
      </w:r>
      <w:r w:rsidRPr="008E7FAD">
        <w:t xml:space="preserve"> Urzędu Gminy Pietrowice Wielkie – Tel. 032 4198075 wew. 140</w:t>
      </w:r>
    </w:p>
    <w:p w:rsidR="0017143C" w:rsidRPr="008E7FAD" w:rsidRDefault="00D36A84" w:rsidP="00284EC1">
      <w:pPr>
        <w:ind w:left="4678"/>
        <w:jc w:val="both"/>
      </w:pPr>
      <w:r w:rsidRPr="008E7FAD">
        <w:tab/>
      </w:r>
      <w:r w:rsidRPr="008E7FAD">
        <w:tab/>
      </w:r>
      <w:r w:rsidRPr="008E7FAD">
        <w:tab/>
      </w:r>
      <w:r w:rsidRPr="008E7FAD">
        <w:tab/>
      </w:r>
      <w:r w:rsidRPr="008E7FAD">
        <w:tab/>
      </w:r>
      <w:r w:rsidRPr="008E7FAD">
        <w:tab/>
      </w:r>
      <w:r w:rsidRPr="008E7FAD">
        <w:tab/>
      </w:r>
      <w:r w:rsidR="00284EC1" w:rsidRPr="008E7FAD">
        <w:tab/>
      </w:r>
      <w:r w:rsidR="00284EC1" w:rsidRPr="008E7FAD">
        <w:tab/>
      </w:r>
    </w:p>
    <w:p w:rsidR="00D36A84" w:rsidRPr="008E7FAD" w:rsidRDefault="00D36A84" w:rsidP="0017143C">
      <w:pPr>
        <w:ind w:left="4678"/>
        <w:jc w:val="right"/>
      </w:pPr>
      <w:r w:rsidRPr="008E7FAD">
        <w:t xml:space="preserve">Wójt Gminy Pietrowice Wielkie </w:t>
      </w:r>
    </w:p>
    <w:p w:rsidR="00D36A84" w:rsidRPr="008E7FAD" w:rsidRDefault="00D36A84" w:rsidP="00284EC1">
      <w:pPr>
        <w:ind w:left="4678"/>
        <w:jc w:val="both"/>
      </w:pPr>
      <w:r w:rsidRPr="008E7FAD">
        <w:tab/>
      </w:r>
      <w:r w:rsidRPr="008E7FAD">
        <w:tab/>
      </w:r>
      <w:r w:rsidRPr="008E7FAD">
        <w:tab/>
      </w:r>
      <w:r w:rsidRPr="008E7FAD">
        <w:tab/>
      </w:r>
      <w:r w:rsidRPr="008E7FAD">
        <w:tab/>
      </w:r>
      <w:r w:rsidRPr="008E7FAD">
        <w:tab/>
      </w:r>
      <w:r w:rsidRPr="008E7FAD">
        <w:tab/>
      </w:r>
      <w:r w:rsidR="0017143C" w:rsidRPr="008E7FAD">
        <w:tab/>
      </w:r>
      <w:r w:rsidR="0017143C" w:rsidRPr="008E7FAD">
        <w:tab/>
        <w:t xml:space="preserve"> </w:t>
      </w:r>
      <w:r w:rsidR="008E7FAD">
        <w:t xml:space="preserve">              </w:t>
      </w:r>
      <w:r w:rsidR="0017143C" w:rsidRPr="008E7FAD">
        <w:t xml:space="preserve">   </w:t>
      </w:r>
      <w:r w:rsidRPr="008E7FAD">
        <w:t xml:space="preserve">(-) Andrzej Wawrzynek  </w:t>
      </w:r>
    </w:p>
    <w:p w:rsidR="00D36A84" w:rsidRDefault="00D36A84"/>
    <w:p w:rsidR="00D2096E" w:rsidRDefault="00D2096E"/>
    <w:p w:rsidR="00D2096E" w:rsidRPr="009D2D42" w:rsidRDefault="00D2096E"/>
    <w:sectPr w:rsidR="00D2096E" w:rsidRPr="009D2D42" w:rsidSect="00DD494E">
      <w:footnotePr>
        <w:pos w:val="beneathText"/>
      </w:footnotePr>
      <w:pgSz w:w="16840" w:h="11907" w:orient="landscape" w:code="9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93A"/>
    <w:multiLevelType w:val="hybridMultilevel"/>
    <w:tmpl w:val="CC0A3FAA"/>
    <w:lvl w:ilvl="0" w:tplc="CDCEDF00">
      <w:start w:val="1"/>
      <w:numFmt w:val="decimal"/>
      <w:lvlText w:val="%1)"/>
      <w:lvlJc w:val="left"/>
      <w:pPr>
        <w:ind w:left="-31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05" w:hanging="360"/>
      </w:pPr>
    </w:lvl>
    <w:lvl w:ilvl="2" w:tplc="0415001B" w:tentative="1">
      <w:start w:val="1"/>
      <w:numFmt w:val="lowerRoman"/>
      <w:lvlText w:val="%3."/>
      <w:lvlJc w:val="right"/>
      <w:pPr>
        <w:ind w:left="1125" w:hanging="180"/>
      </w:pPr>
    </w:lvl>
    <w:lvl w:ilvl="3" w:tplc="0415000F" w:tentative="1">
      <w:start w:val="1"/>
      <w:numFmt w:val="decimal"/>
      <w:lvlText w:val="%4."/>
      <w:lvlJc w:val="left"/>
      <w:pPr>
        <w:ind w:left="1845" w:hanging="360"/>
      </w:pPr>
    </w:lvl>
    <w:lvl w:ilvl="4" w:tplc="04150019" w:tentative="1">
      <w:start w:val="1"/>
      <w:numFmt w:val="lowerLetter"/>
      <w:lvlText w:val="%5."/>
      <w:lvlJc w:val="left"/>
      <w:pPr>
        <w:ind w:left="2565" w:hanging="360"/>
      </w:pPr>
    </w:lvl>
    <w:lvl w:ilvl="5" w:tplc="0415001B" w:tentative="1">
      <w:start w:val="1"/>
      <w:numFmt w:val="lowerRoman"/>
      <w:lvlText w:val="%6."/>
      <w:lvlJc w:val="right"/>
      <w:pPr>
        <w:ind w:left="3285" w:hanging="180"/>
      </w:pPr>
    </w:lvl>
    <w:lvl w:ilvl="6" w:tplc="0415000F" w:tentative="1">
      <w:start w:val="1"/>
      <w:numFmt w:val="decimal"/>
      <w:lvlText w:val="%7."/>
      <w:lvlJc w:val="left"/>
      <w:pPr>
        <w:ind w:left="4005" w:hanging="360"/>
      </w:pPr>
    </w:lvl>
    <w:lvl w:ilvl="7" w:tplc="04150019" w:tentative="1">
      <w:start w:val="1"/>
      <w:numFmt w:val="lowerLetter"/>
      <w:lvlText w:val="%8."/>
      <w:lvlJc w:val="left"/>
      <w:pPr>
        <w:ind w:left="4725" w:hanging="360"/>
      </w:pPr>
    </w:lvl>
    <w:lvl w:ilvl="8" w:tplc="0415001B" w:tentative="1">
      <w:start w:val="1"/>
      <w:numFmt w:val="lowerRoman"/>
      <w:lvlText w:val="%9."/>
      <w:lvlJc w:val="right"/>
      <w:pPr>
        <w:ind w:left="5445" w:hanging="180"/>
      </w:pPr>
    </w:lvl>
  </w:abstractNum>
  <w:abstractNum w:abstractNumId="1">
    <w:nsid w:val="2128269C"/>
    <w:multiLevelType w:val="hybridMultilevel"/>
    <w:tmpl w:val="79D8B3DA"/>
    <w:lvl w:ilvl="0" w:tplc="5C909DC0">
      <w:start w:val="1"/>
      <w:numFmt w:val="decimal"/>
      <w:lvlText w:val="%1."/>
      <w:lvlJc w:val="left"/>
      <w:pPr>
        <w:ind w:left="2062" w:hanging="360"/>
      </w:pPr>
      <w:rPr>
        <w:rFonts w:ascii="Verdana" w:hAnsi="Verdan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6824E66"/>
    <w:multiLevelType w:val="singleLevel"/>
    <w:tmpl w:val="A97A17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4F86871"/>
    <w:multiLevelType w:val="multilevel"/>
    <w:tmpl w:val="E202050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6255270A"/>
    <w:multiLevelType w:val="multilevel"/>
    <w:tmpl w:val="5F54776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816989"/>
    <w:multiLevelType w:val="hybridMultilevel"/>
    <w:tmpl w:val="3AD2DCA4"/>
    <w:lvl w:ilvl="0" w:tplc="523427E8">
      <w:start w:val="1"/>
      <w:numFmt w:val="decimal"/>
      <w:lvlText w:val="%1."/>
      <w:lvlJc w:val="left"/>
      <w:pPr>
        <w:ind w:left="-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5" w:hanging="360"/>
      </w:pPr>
    </w:lvl>
    <w:lvl w:ilvl="2" w:tplc="0415001B" w:tentative="1">
      <w:start w:val="1"/>
      <w:numFmt w:val="lowerRoman"/>
      <w:lvlText w:val="%3."/>
      <w:lvlJc w:val="right"/>
      <w:pPr>
        <w:ind w:left="1125" w:hanging="180"/>
      </w:pPr>
    </w:lvl>
    <w:lvl w:ilvl="3" w:tplc="0415000F" w:tentative="1">
      <w:start w:val="1"/>
      <w:numFmt w:val="decimal"/>
      <w:lvlText w:val="%4."/>
      <w:lvlJc w:val="left"/>
      <w:pPr>
        <w:ind w:left="1845" w:hanging="360"/>
      </w:pPr>
    </w:lvl>
    <w:lvl w:ilvl="4" w:tplc="04150019" w:tentative="1">
      <w:start w:val="1"/>
      <w:numFmt w:val="lowerLetter"/>
      <w:lvlText w:val="%5."/>
      <w:lvlJc w:val="left"/>
      <w:pPr>
        <w:ind w:left="2565" w:hanging="360"/>
      </w:pPr>
    </w:lvl>
    <w:lvl w:ilvl="5" w:tplc="0415001B" w:tentative="1">
      <w:start w:val="1"/>
      <w:numFmt w:val="lowerRoman"/>
      <w:lvlText w:val="%6."/>
      <w:lvlJc w:val="right"/>
      <w:pPr>
        <w:ind w:left="3285" w:hanging="180"/>
      </w:pPr>
    </w:lvl>
    <w:lvl w:ilvl="6" w:tplc="0415000F" w:tentative="1">
      <w:start w:val="1"/>
      <w:numFmt w:val="decimal"/>
      <w:lvlText w:val="%7."/>
      <w:lvlJc w:val="left"/>
      <w:pPr>
        <w:ind w:left="4005" w:hanging="360"/>
      </w:pPr>
    </w:lvl>
    <w:lvl w:ilvl="7" w:tplc="04150019" w:tentative="1">
      <w:start w:val="1"/>
      <w:numFmt w:val="lowerLetter"/>
      <w:lvlText w:val="%8."/>
      <w:lvlJc w:val="left"/>
      <w:pPr>
        <w:ind w:left="4725" w:hanging="360"/>
      </w:pPr>
    </w:lvl>
    <w:lvl w:ilvl="8" w:tplc="0415001B" w:tentative="1">
      <w:start w:val="1"/>
      <w:numFmt w:val="lowerRoman"/>
      <w:lvlText w:val="%9."/>
      <w:lvlJc w:val="right"/>
      <w:pPr>
        <w:ind w:left="5445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2"/>
    </w:lvlOverride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E13E7"/>
    <w:rsid w:val="00003AA1"/>
    <w:rsid w:val="0002597D"/>
    <w:rsid w:val="00031DC9"/>
    <w:rsid w:val="00080455"/>
    <w:rsid w:val="00085448"/>
    <w:rsid w:val="000956F1"/>
    <w:rsid w:val="000A1B45"/>
    <w:rsid w:val="000B7593"/>
    <w:rsid w:val="00115721"/>
    <w:rsid w:val="00137F08"/>
    <w:rsid w:val="0017143C"/>
    <w:rsid w:val="001A4CB2"/>
    <w:rsid w:val="001B1680"/>
    <w:rsid w:val="001C0A17"/>
    <w:rsid w:val="001C17B7"/>
    <w:rsid w:val="001C3E97"/>
    <w:rsid w:val="001C5807"/>
    <w:rsid w:val="00211B64"/>
    <w:rsid w:val="002502E0"/>
    <w:rsid w:val="00257921"/>
    <w:rsid w:val="00284EC1"/>
    <w:rsid w:val="002876AF"/>
    <w:rsid w:val="002A6726"/>
    <w:rsid w:val="002F7BBD"/>
    <w:rsid w:val="00325661"/>
    <w:rsid w:val="0037643B"/>
    <w:rsid w:val="003A09F0"/>
    <w:rsid w:val="003B68CD"/>
    <w:rsid w:val="003C2C0B"/>
    <w:rsid w:val="003C3339"/>
    <w:rsid w:val="003C7A1C"/>
    <w:rsid w:val="004042D4"/>
    <w:rsid w:val="00423C82"/>
    <w:rsid w:val="00427A18"/>
    <w:rsid w:val="004714A4"/>
    <w:rsid w:val="004839AD"/>
    <w:rsid w:val="004A37A9"/>
    <w:rsid w:val="004E620C"/>
    <w:rsid w:val="005362AB"/>
    <w:rsid w:val="005B545D"/>
    <w:rsid w:val="005D5878"/>
    <w:rsid w:val="00613F0E"/>
    <w:rsid w:val="0064631D"/>
    <w:rsid w:val="006512E5"/>
    <w:rsid w:val="00692944"/>
    <w:rsid w:val="006D1A08"/>
    <w:rsid w:val="006D6197"/>
    <w:rsid w:val="00703378"/>
    <w:rsid w:val="00716B13"/>
    <w:rsid w:val="00722093"/>
    <w:rsid w:val="00787D13"/>
    <w:rsid w:val="007A245C"/>
    <w:rsid w:val="008021F1"/>
    <w:rsid w:val="008722F4"/>
    <w:rsid w:val="00874EE5"/>
    <w:rsid w:val="00877FBF"/>
    <w:rsid w:val="008A5487"/>
    <w:rsid w:val="008B39C9"/>
    <w:rsid w:val="008E7FAD"/>
    <w:rsid w:val="009268C6"/>
    <w:rsid w:val="00954634"/>
    <w:rsid w:val="0098025C"/>
    <w:rsid w:val="00984004"/>
    <w:rsid w:val="009C0C24"/>
    <w:rsid w:val="009D2D42"/>
    <w:rsid w:val="009F0023"/>
    <w:rsid w:val="009F4967"/>
    <w:rsid w:val="009F610E"/>
    <w:rsid w:val="009F655B"/>
    <w:rsid w:val="00A201ED"/>
    <w:rsid w:val="00A51DC1"/>
    <w:rsid w:val="00A873E8"/>
    <w:rsid w:val="00AA1440"/>
    <w:rsid w:val="00AA27BD"/>
    <w:rsid w:val="00AB14AC"/>
    <w:rsid w:val="00AE4FD0"/>
    <w:rsid w:val="00AF7D1D"/>
    <w:rsid w:val="00B14237"/>
    <w:rsid w:val="00BA4F2C"/>
    <w:rsid w:val="00C20019"/>
    <w:rsid w:val="00C60550"/>
    <w:rsid w:val="00C63263"/>
    <w:rsid w:val="00CA1943"/>
    <w:rsid w:val="00CA62F7"/>
    <w:rsid w:val="00CC0794"/>
    <w:rsid w:val="00CD424D"/>
    <w:rsid w:val="00D009B1"/>
    <w:rsid w:val="00D0683B"/>
    <w:rsid w:val="00D2096E"/>
    <w:rsid w:val="00D36A84"/>
    <w:rsid w:val="00D45128"/>
    <w:rsid w:val="00D455B6"/>
    <w:rsid w:val="00DA3EF3"/>
    <w:rsid w:val="00DD494E"/>
    <w:rsid w:val="00DE25E3"/>
    <w:rsid w:val="00DE54B3"/>
    <w:rsid w:val="00DF21E1"/>
    <w:rsid w:val="00E32CD0"/>
    <w:rsid w:val="00E47E95"/>
    <w:rsid w:val="00E75156"/>
    <w:rsid w:val="00EB3901"/>
    <w:rsid w:val="00EB4D05"/>
    <w:rsid w:val="00ED66B5"/>
    <w:rsid w:val="00EF76BB"/>
    <w:rsid w:val="00F17F64"/>
    <w:rsid w:val="00F40BC6"/>
    <w:rsid w:val="00F62253"/>
    <w:rsid w:val="00F85EC0"/>
    <w:rsid w:val="00FC77AE"/>
    <w:rsid w:val="00FE13E7"/>
    <w:rsid w:val="00FE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BBD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F7BBD"/>
  </w:style>
  <w:style w:type="character" w:customStyle="1" w:styleId="WW-Absatz-Standardschriftart">
    <w:name w:val="WW-Absatz-Standardschriftart"/>
    <w:rsid w:val="002F7BBD"/>
  </w:style>
  <w:style w:type="character" w:customStyle="1" w:styleId="WW-Absatz-Standardschriftart1">
    <w:name w:val="WW-Absatz-Standardschriftart1"/>
    <w:rsid w:val="002F7BBD"/>
  </w:style>
  <w:style w:type="character" w:customStyle="1" w:styleId="WW-Absatz-Standardschriftart11">
    <w:name w:val="WW-Absatz-Standardschriftart11"/>
    <w:rsid w:val="002F7BBD"/>
  </w:style>
  <w:style w:type="character" w:customStyle="1" w:styleId="WW-Absatz-Standardschriftart111">
    <w:name w:val="WW-Absatz-Standardschriftart111"/>
    <w:rsid w:val="002F7BBD"/>
  </w:style>
  <w:style w:type="character" w:customStyle="1" w:styleId="WW-Absatz-Standardschriftart1111">
    <w:name w:val="WW-Absatz-Standardschriftart1111"/>
    <w:rsid w:val="002F7BBD"/>
  </w:style>
  <w:style w:type="character" w:customStyle="1" w:styleId="WW-Absatz-Standardschriftart11111">
    <w:name w:val="WW-Absatz-Standardschriftart11111"/>
    <w:rsid w:val="002F7BBD"/>
  </w:style>
  <w:style w:type="character" w:customStyle="1" w:styleId="WW-Absatz-Standardschriftart111111">
    <w:name w:val="WW-Absatz-Standardschriftart111111"/>
    <w:rsid w:val="002F7BBD"/>
  </w:style>
  <w:style w:type="character" w:customStyle="1" w:styleId="WW8Num1z0">
    <w:name w:val="WW8Num1z0"/>
    <w:rsid w:val="002F7BBD"/>
    <w:rPr>
      <w:rFonts w:ascii="Symbol" w:hAnsi="Symbol"/>
    </w:rPr>
  </w:style>
  <w:style w:type="character" w:customStyle="1" w:styleId="Domylnaczcionkaakapitu1">
    <w:name w:val="Domyślna czcionka akapitu1"/>
    <w:rsid w:val="002F7BBD"/>
  </w:style>
  <w:style w:type="character" w:customStyle="1" w:styleId="Znakinumeracji">
    <w:name w:val="Znaki numeracji"/>
    <w:rsid w:val="002F7BBD"/>
  </w:style>
  <w:style w:type="paragraph" w:customStyle="1" w:styleId="Nagwek1">
    <w:name w:val="Nagłówek1"/>
    <w:basedOn w:val="Normalny"/>
    <w:next w:val="Tekstpodstawowy"/>
    <w:rsid w:val="002F7BB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2F7BBD"/>
    <w:pPr>
      <w:spacing w:after="120"/>
    </w:pPr>
  </w:style>
  <w:style w:type="paragraph" w:styleId="Lista">
    <w:name w:val="List"/>
    <w:basedOn w:val="Tekstpodstawowy"/>
    <w:semiHidden/>
    <w:rsid w:val="002F7BBD"/>
    <w:rPr>
      <w:rFonts w:cs="Tahoma"/>
    </w:rPr>
  </w:style>
  <w:style w:type="paragraph" w:customStyle="1" w:styleId="Podpis1">
    <w:name w:val="Podpis1"/>
    <w:basedOn w:val="Normalny"/>
    <w:rsid w:val="002F7BB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F7BBD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2F7BBD"/>
    <w:pPr>
      <w:jc w:val="center"/>
    </w:pPr>
    <w:rPr>
      <w:sz w:val="28"/>
    </w:rPr>
  </w:style>
  <w:style w:type="paragraph" w:styleId="Podtytu">
    <w:name w:val="Subtitle"/>
    <w:basedOn w:val="Nagwek1"/>
    <w:next w:val="Tekstpodstawowy"/>
    <w:qFormat/>
    <w:rsid w:val="002F7BBD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2F7BBD"/>
    <w:pPr>
      <w:suppressLineNumbers/>
    </w:pPr>
  </w:style>
  <w:style w:type="paragraph" w:customStyle="1" w:styleId="Nagwektabeli">
    <w:name w:val="Nagłówek tabeli"/>
    <w:basedOn w:val="Zawartotabeli"/>
    <w:rsid w:val="002F7BB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427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513FD-1B7D-43C9-8443-E9E63116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Pietrowice Wielkie, dnia 29 czerwiec 2006r</vt:lpstr>
    </vt:vector>
  </TitlesOfParts>
  <Company>Pietrowice Wielkie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Pietrowice Wielkie, dnia 29 czerwiec 2006r</dc:title>
  <dc:subject/>
  <dc:creator>Gmina Pietrowice Wielkie</dc:creator>
  <cp:keywords/>
  <cp:lastModifiedBy>jniżborska</cp:lastModifiedBy>
  <cp:revision>11</cp:revision>
  <cp:lastPrinted>2020-05-12T10:12:00Z</cp:lastPrinted>
  <dcterms:created xsi:type="dcterms:W3CDTF">2016-02-05T10:27:00Z</dcterms:created>
  <dcterms:modified xsi:type="dcterms:W3CDTF">2020-05-12T10:12:00Z</dcterms:modified>
</cp:coreProperties>
</file>