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5" w:rsidRPr="006F3295" w:rsidRDefault="00830625" w:rsidP="00830625">
      <w:pPr>
        <w:jc w:val="center"/>
        <w:rPr>
          <w:rFonts w:ascii="Arial" w:hAnsi="Arial" w:cs="Arial"/>
          <w:b/>
          <w:sz w:val="20"/>
          <w:szCs w:val="20"/>
        </w:rPr>
      </w:pPr>
      <w:r w:rsidRPr="006F3295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</w:t>
      </w:r>
    </w:p>
    <w:p w:rsidR="00830625" w:rsidRPr="006F3295" w:rsidRDefault="00830625" w:rsidP="00830625">
      <w:pPr>
        <w:spacing w:line="256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830625" w:rsidRPr="006F3295" w:rsidRDefault="00830625" w:rsidP="008306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3B0B72"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 Kierownik </w:t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>Gminn</w:t>
      </w:r>
      <w:r w:rsidR="003B0B72" w:rsidRPr="006F3295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 Ośrodk</w:t>
      </w:r>
      <w:r w:rsidR="003B0B72" w:rsidRPr="006F329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 Pomocy Społecznej w </w:t>
      </w:r>
      <w:r w:rsidR="00117008" w:rsidRPr="006F3295">
        <w:rPr>
          <w:rFonts w:ascii="Arial" w:eastAsia="Times New Roman" w:hAnsi="Arial" w:cs="Arial"/>
          <w:sz w:val="20"/>
          <w:szCs w:val="20"/>
          <w:lang w:eastAsia="pl-PL"/>
        </w:rPr>
        <w:t>Pietrowicach Wielkich z siedzibą</w:t>
      </w:r>
      <w:r w:rsidR="003B0B72"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 przy ul. Szkolnej 5, 47-480 Pietrowice Wielkie.</w:t>
      </w:r>
    </w:p>
    <w:p w:rsidR="00212EA4" w:rsidRPr="006F3295" w:rsidRDefault="00830625" w:rsidP="0075088E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 w:history="1">
        <w:r w:rsidR="00D71D36" w:rsidRPr="006F3295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iodgops@pietrowicewielkie.com.pl</w:t>
        </w:r>
      </w:hyperlink>
    </w:p>
    <w:p w:rsidR="00830625" w:rsidRPr="006F3295" w:rsidRDefault="00830625" w:rsidP="008306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przetwarzane w celu: przeprowadzenia procesu naboru na wolne stanowisko pracy w Gminnym Ośrodku Pomocy Społecznej w </w:t>
      </w:r>
      <w:r w:rsidR="00212EA4"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Pietrowicach </w:t>
      </w:r>
      <w:r w:rsidR="0075088E" w:rsidRPr="006F3295">
        <w:rPr>
          <w:rFonts w:ascii="Arial" w:eastAsia="Times New Roman" w:hAnsi="Arial" w:cs="Arial"/>
          <w:sz w:val="20"/>
          <w:szCs w:val="20"/>
          <w:lang w:eastAsia="pl-PL"/>
        </w:rPr>
        <w:t>Wielkich</w:t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br/>
        <w:t>W przypadku osób zatrudnionych w wyniku przeprowadzenia naboru podane dane przetwarzane będą ponadto w celu realizacji czynności wynikających ze stosunku pracy.</w:t>
      </w:r>
    </w:p>
    <w:p w:rsidR="00830625" w:rsidRPr="006F3295" w:rsidRDefault="00830625" w:rsidP="008306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>Podane dane będą przetwarzane na podstawie art. 22</w:t>
      </w:r>
      <w:r w:rsidRPr="006F329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 § 1  ustawy z dnia 26 czerwca 1974 r. Kodeks pracy (tekst jednolity: Dz.U. z 2018 r., poz. 917 z późn.zm.) oraz Pani/Pana zgody na przetwarzanie danych osobowych;</w:t>
      </w:r>
    </w:p>
    <w:p w:rsidR="00830625" w:rsidRPr="006F3295" w:rsidRDefault="00830625" w:rsidP="008306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>Podanie danych w zakresie wynikającym z Kodeksu pracy jest obowiązkowe, pozostałe dane przetwarzamy za Pani/Pana pisemną zgodą na przetwarzanie;</w:t>
      </w:r>
    </w:p>
    <w:p w:rsidR="00830625" w:rsidRPr="006F3295" w:rsidRDefault="00830625" w:rsidP="008306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Dane nie będą udostępniane podmiotom zewnętrznym; </w:t>
      </w:r>
    </w:p>
    <w:p w:rsidR="00830625" w:rsidRPr="006F3295" w:rsidRDefault="00830625" w:rsidP="00664C82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>Dane przechowywane będą przez okres niezbędny do efektywnego zakończenia procedury naboru lub do odwołania przez Panią/Pana zgody na</w:t>
      </w:r>
      <w:r w:rsidR="00664C82"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 przetwarzanie danych osobowych. GOPS nie przewiduje zwracania dokumentacji poszczególnym wnioskodawcom, bez względu na wynik postępowania. Dokumenty aplikacyjne kandydatów będą do odbioru w GOPS, w przypadku ich nieodebrania przechowuje się je przez okres 1 miesiąca od dnia zakończenia procedury naboru. Po upływie wskazanego okresu dokumenty zostaną przekazane do wybrakowania.</w:t>
      </w:r>
    </w:p>
    <w:p w:rsidR="00830625" w:rsidRPr="006F3295" w:rsidRDefault="00830625" w:rsidP="008306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 swoich danych oraz prawo ich sprostowania, usunięcia, ograniczenia przetwarzania, prawo do wniesienia sprzeciwu, prawo do cofnięcia zgody w dowolnym momencie;</w:t>
      </w:r>
      <w:r w:rsidR="00117008"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 Cofnięcie zgody nie wpływa na przetwarzanie danych dokonywane przez administratora przed jej cofnięciem.</w:t>
      </w:r>
    </w:p>
    <w:p w:rsidR="00117008" w:rsidRPr="006F3295" w:rsidRDefault="00830625" w:rsidP="008306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>Ma Pani/Pan prawo do wniesienia skargi do Prezesa Urzędu Ochrony Danych</w:t>
      </w:r>
      <w:r w:rsidR="00117008" w:rsidRPr="006F3295">
        <w:rPr>
          <w:rFonts w:ascii="Arial" w:eastAsia="Times New Roman" w:hAnsi="Arial" w:cs="Arial"/>
          <w:sz w:val="20"/>
          <w:szCs w:val="20"/>
          <w:lang w:eastAsia="pl-PL"/>
        </w:rPr>
        <w:t>, gdy Pani/Pan uzna , że przetwarzanie danych osobowych narusza przepisy obowiązującego prawa.</w:t>
      </w:r>
    </w:p>
    <w:p w:rsidR="00830625" w:rsidRPr="006F3295" w:rsidRDefault="00117008" w:rsidP="00830625">
      <w:pPr>
        <w:numPr>
          <w:ilvl w:val="0"/>
          <w:numId w:val="1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>Pani/Pana dane nie będą podlegały zautomatyzowanemu podejmowaniu decyzji, w tym również profilowaniu.</w:t>
      </w:r>
      <w:r w:rsidR="00830625" w:rsidRPr="006F32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30625" w:rsidRPr="006F3295" w:rsidRDefault="00830625" w:rsidP="008306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30625" w:rsidRPr="006F3295" w:rsidRDefault="006F3295" w:rsidP="008306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830625" w:rsidRPr="006F329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</w:t>
      </w:r>
      <w:r w:rsidR="00830625"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30625"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30625" w:rsidRPr="006F3295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830625" w:rsidRPr="006F329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</w:t>
      </w:r>
    </w:p>
    <w:p w:rsidR="00830625" w:rsidRPr="006F3295" w:rsidRDefault="006F3295" w:rsidP="0083062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</w:t>
      </w:r>
      <w:r w:rsidR="00830625" w:rsidRPr="006F3295">
        <w:rPr>
          <w:rFonts w:ascii="Arial" w:eastAsia="Times New Roman" w:hAnsi="Arial" w:cs="Arial"/>
          <w:i/>
          <w:sz w:val="20"/>
          <w:szCs w:val="20"/>
          <w:lang w:eastAsia="pl-PL"/>
        </w:rPr>
        <w:t>(miejscowość i data)</w:t>
      </w:r>
      <w:r w:rsidR="00830625" w:rsidRPr="006F32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830625" w:rsidRPr="006F32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830625" w:rsidRPr="006F32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="00830625" w:rsidRPr="006F32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bookmarkStart w:id="0" w:name="_GoBack"/>
      <w:bookmarkEnd w:id="0"/>
      <w:r w:rsidR="00830625" w:rsidRPr="006F3295">
        <w:rPr>
          <w:rFonts w:ascii="Arial" w:eastAsia="Times New Roman" w:hAnsi="Arial" w:cs="Arial"/>
          <w:i/>
          <w:sz w:val="20"/>
          <w:szCs w:val="20"/>
          <w:lang w:eastAsia="pl-PL"/>
        </w:rPr>
        <w:t>(podpis osoby ubiegającej się o zatrudnienie)</w:t>
      </w:r>
    </w:p>
    <w:p w:rsidR="00830625" w:rsidRPr="006F3295" w:rsidRDefault="00830625" w:rsidP="00830625">
      <w:pPr>
        <w:rPr>
          <w:rFonts w:ascii="Arial" w:hAnsi="Arial" w:cs="Arial"/>
          <w:color w:val="ED7D31" w:themeColor="accent2"/>
          <w:sz w:val="20"/>
          <w:szCs w:val="20"/>
        </w:rPr>
      </w:pPr>
    </w:p>
    <w:p w:rsidR="00830625" w:rsidRDefault="00830625" w:rsidP="00830625">
      <w:pPr>
        <w:rPr>
          <w:color w:val="ED7D31" w:themeColor="accent2"/>
        </w:rPr>
      </w:pPr>
    </w:p>
    <w:p w:rsidR="00830625" w:rsidRPr="00EC431A" w:rsidRDefault="00830625" w:rsidP="00EC431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30625" w:rsidRPr="00EC431A" w:rsidSect="0098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58" w:rsidRDefault="00A72D58" w:rsidP="00830625">
      <w:pPr>
        <w:spacing w:after="0" w:line="240" w:lineRule="auto"/>
      </w:pPr>
      <w:r>
        <w:separator/>
      </w:r>
    </w:p>
  </w:endnote>
  <w:endnote w:type="continuationSeparator" w:id="0">
    <w:p w:rsidR="00A72D58" w:rsidRDefault="00A72D58" w:rsidP="008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58" w:rsidRDefault="00A72D58" w:rsidP="00830625">
      <w:pPr>
        <w:spacing w:after="0" w:line="240" w:lineRule="auto"/>
      </w:pPr>
      <w:r>
        <w:separator/>
      </w:r>
    </w:p>
  </w:footnote>
  <w:footnote w:type="continuationSeparator" w:id="0">
    <w:p w:rsidR="00A72D58" w:rsidRDefault="00A72D58" w:rsidP="008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03C5"/>
    <w:multiLevelType w:val="multilevel"/>
    <w:tmpl w:val="AB2E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A1"/>
    <w:rsid w:val="00117008"/>
    <w:rsid w:val="001C133D"/>
    <w:rsid w:val="00212EA4"/>
    <w:rsid w:val="00227859"/>
    <w:rsid w:val="002A0EED"/>
    <w:rsid w:val="003B0B72"/>
    <w:rsid w:val="0042036E"/>
    <w:rsid w:val="004365DF"/>
    <w:rsid w:val="004F721D"/>
    <w:rsid w:val="00535281"/>
    <w:rsid w:val="00604E70"/>
    <w:rsid w:val="00664C82"/>
    <w:rsid w:val="006F3295"/>
    <w:rsid w:val="0075088E"/>
    <w:rsid w:val="007A5C3B"/>
    <w:rsid w:val="00830625"/>
    <w:rsid w:val="00985E8D"/>
    <w:rsid w:val="00A601D4"/>
    <w:rsid w:val="00A72D58"/>
    <w:rsid w:val="00AD4943"/>
    <w:rsid w:val="00AE6D49"/>
    <w:rsid w:val="00BF40A1"/>
    <w:rsid w:val="00D42C1F"/>
    <w:rsid w:val="00D71D36"/>
    <w:rsid w:val="00D95B62"/>
    <w:rsid w:val="00EC431A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2FE87-F143-4DD3-B3F6-9D606C08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E8D"/>
  </w:style>
  <w:style w:type="paragraph" w:styleId="Nagwek2">
    <w:name w:val="heading 2"/>
    <w:basedOn w:val="Standard"/>
    <w:next w:val="Standard"/>
    <w:link w:val="Nagwek2Znak"/>
    <w:semiHidden/>
    <w:unhideWhenUsed/>
    <w:qFormat/>
    <w:rsid w:val="008306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30625"/>
    <w:rPr>
      <w:rFonts w:ascii="Cambria" w:eastAsia="Times New Roman" w:hAnsi="Cambria" w:cs="Times New Roman"/>
      <w:b/>
      <w:bCs/>
      <w:i/>
      <w:iCs/>
      <w:kern w:val="3"/>
      <w:sz w:val="28"/>
      <w:szCs w:val="28"/>
      <w:lang w:val="en-US" w:eastAsia="zh-CN" w:bidi="hi-IN"/>
    </w:rPr>
  </w:style>
  <w:style w:type="paragraph" w:customStyle="1" w:styleId="Standard">
    <w:name w:val="Standard"/>
    <w:rsid w:val="0083062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rsid w:val="00830625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625"/>
    <w:rPr>
      <w:vertAlign w:val="superscript"/>
    </w:rPr>
  </w:style>
  <w:style w:type="character" w:customStyle="1" w:styleId="StrongEmphasis">
    <w:name w:val="Strong Emphasis"/>
    <w:rsid w:val="00830625"/>
    <w:rPr>
      <w:b/>
      <w:bCs/>
    </w:rPr>
  </w:style>
  <w:style w:type="character" w:customStyle="1" w:styleId="FootnoteSymbol">
    <w:name w:val="Footnote Symbol"/>
    <w:rsid w:val="00830625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3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gops@pietrowicewielki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Ewa Paletta</cp:lastModifiedBy>
  <cp:revision>3</cp:revision>
  <dcterms:created xsi:type="dcterms:W3CDTF">2020-09-14T08:35:00Z</dcterms:created>
  <dcterms:modified xsi:type="dcterms:W3CDTF">2020-09-14T13:21:00Z</dcterms:modified>
</cp:coreProperties>
</file>